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DB1A" w14:textId="77777777" w:rsidR="00E67F2B" w:rsidRPr="00E67F2B" w:rsidRDefault="00E67F2B" w:rsidP="00E67F2B">
      <w:pPr>
        <w:spacing w:after="240" w:line="240" w:lineRule="auto"/>
        <w:outlineLvl w:val="0"/>
        <w:rPr>
          <w:rFonts w:ascii="Arial" w:eastAsia="Times New Roman" w:hAnsi="Arial" w:cs="Arial"/>
          <w:color w:val="434141"/>
          <w:kern w:val="36"/>
          <w:sz w:val="42"/>
          <w:szCs w:val="42"/>
          <w:lang w:eastAsia="en-GB"/>
        </w:rPr>
      </w:pPr>
      <w:r w:rsidRPr="00E67F2B">
        <w:rPr>
          <w:rFonts w:ascii="Arial" w:eastAsia="Times New Roman" w:hAnsi="Arial" w:cs="Arial"/>
          <w:color w:val="434141"/>
          <w:kern w:val="36"/>
          <w:sz w:val="42"/>
          <w:szCs w:val="42"/>
          <w:lang w:eastAsia="en-GB"/>
        </w:rPr>
        <w:t>G.D.P.R.</w:t>
      </w:r>
    </w:p>
    <w:p w14:paraId="5CA14BF6" w14:textId="77777777" w:rsidR="00E67F2B" w:rsidRPr="00E67F2B" w:rsidRDefault="00E67F2B" w:rsidP="00E67F2B">
      <w:pPr>
        <w:spacing w:after="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u w:val="single"/>
          <w:bdr w:val="none" w:sz="0" w:space="0" w:color="auto" w:frame="1"/>
          <w:lang w:eastAsia="en-GB"/>
        </w:rPr>
        <w:t>General Data Requirement Regulations (GDPR)</w:t>
      </w:r>
    </w:p>
    <w:p w14:paraId="32EBFC34"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Mappleborough Green Parish Council confirm that they will operate inline with the recent changes to data management announced by the Government. The Parish Council will be the ‘Data Controller’.</w:t>
      </w:r>
    </w:p>
    <w:p w14:paraId="22371695"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The revised regulations are complex, but the operating principles are clear and are as follows:</w:t>
      </w:r>
    </w:p>
    <w:p w14:paraId="366A14BE"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1. All personal data will be processed lawfully, fairly and transparently.</w:t>
      </w:r>
    </w:p>
    <w:p w14:paraId="1EAA82DC"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2. All personal data is only used for a specific processing purpose and that the ‘data subject’ has been made aware of  the purpose.</w:t>
      </w:r>
    </w:p>
    <w:p w14:paraId="0E6AF07E"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3. All personal data collected on the ‘data subject’ must be “adequate, relevant and limited.”</w:t>
      </w:r>
    </w:p>
    <w:p w14:paraId="3798B896"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4. All personal data must be accurate and kept up to date.</w:t>
      </w:r>
    </w:p>
    <w:p w14:paraId="78EE2FC6"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5. All personal data should not be stored for longer than is necessary, and that storage is safe and secure.</w:t>
      </w:r>
    </w:p>
    <w:p w14:paraId="64ABC49A"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The parish council only store names and email-adresses for residents and other interested parties that wish to receive information directly from the council. Residents personal data is not stored on the website.</w:t>
      </w:r>
    </w:p>
    <w:p w14:paraId="2CA22396" w14:textId="77777777" w:rsidR="00E67F2B" w:rsidRPr="00E67F2B" w:rsidRDefault="00E67F2B" w:rsidP="00E67F2B">
      <w:pPr>
        <w:spacing w:after="42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lang w:eastAsia="en-GB"/>
        </w:rPr>
        <w:t>The council intend’s to email each person that they have listed and ask if they wish to continue to receive further updates. If they do, then they will be asked to reply to the email giving their consent to register their data.</w:t>
      </w:r>
    </w:p>
    <w:p w14:paraId="633BEA96" w14:textId="77777777" w:rsidR="00E67F2B" w:rsidRPr="00E67F2B" w:rsidRDefault="00E67F2B" w:rsidP="00E67F2B">
      <w:pPr>
        <w:spacing w:after="0" w:line="240" w:lineRule="auto"/>
        <w:rPr>
          <w:rFonts w:ascii="Times New Roman" w:eastAsia="Times New Roman" w:hAnsi="Times New Roman" w:cs="Times New Roman"/>
          <w:color w:val="4A4848"/>
          <w:sz w:val="27"/>
          <w:szCs w:val="27"/>
          <w:lang w:eastAsia="en-GB"/>
        </w:rPr>
      </w:pPr>
      <w:r w:rsidRPr="00E67F2B">
        <w:rPr>
          <w:rFonts w:ascii="Times New Roman" w:eastAsia="Times New Roman" w:hAnsi="Times New Roman" w:cs="Times New Roman"/>
          <w:color w:val="4A4848"/>
          <w:sz w:val="27"/>
          <w:szCs w:val="27"/>
          <w:u w:val="single"/>
          <w:bdr w:val="none" w:sz="0" w:space="0" w:color="auto" w:frame="1"/>
          <w:lang w:eastAsia="en-GB"/>
        </w:rPr>
        <w:t>Please Note the Following:</w:t>
      </w:r>
    </w:p>
    <w:p w14:paraId="0CA36612" w14:textId="77777777" w:rsidR="00E67F2B" w:rsidRPr="00E67F2B" w:rsidRDefault="00E67F2B" w:rsidP="00E67F2B">
      <w:pPr>
        <w:numPr>
          <w:ilvl w:val="0"/>
          <w:numId w:val="1"/>
        </w:numPr>
        <w:spacing w:after="150" w:line="240" w:lineRule="auto"/>
        <w:ind w:left="1170"/>
        <w:rPr>
          <w:rFonts w:ascii="Times New Roman" w:eastAsia="Times New Roman" w:hAnsi="Times New Roman" w:cs="Times New Roman"/>
          <w:color w:val="000000"/>
          <w:sz w:val="27"/>
          <w:szCs w:val="27"/>
          <w:lang w:eastAsia="en-GB"/>
        </w:rPr>
      </w:pPr>
      <w:r w:rsidRPr="00E67F2B">
        <w:rPr>
          <w:rFonts w:ascii="Times New Roman" w:eastAsia="Times New Roman" w:hAnsi="Times New Roman" w:cs="Times New Roman"/>
          <w:color w:val="000000"/>
          <w:sz w:val="27"/>
          <w:szCs w:val="27"/>
          <w:lang w:eastAsia="en-GB"/>
        </w:rPr>
        <w:t>Without ‘consent’ names will be removed from the mailing list.</w:t>
      </w:r>
    </w:p>
    <w:p w14:paraId="738F7164" w14:textId="77777777" w:rsidR="00E67F2B" w:rsidRPr="00E67F2B" w:rsidRDefault="00E67F2B" w:rsidP="00E67F2B">
      <w:pPr>
        <w:numPr>
          <w:ilvl w:val="0"/>
          <w:numId w:val="1"/>
        </w:numPr>
        <w:spacing w:after="150" w:line="240" w:lineRule="auto"/>
        <w:ind w:left="1170"/>
        <w:rPr>
          <w:rFonts w:ascii="Times New Roman" w:eastAsia="Times New Roman" w:hAnsi="Times New Roman" w:cs="Times New Roman"/>
          <w:color w:val="000000"/>
          <w:sz w:val="27"/>
          <w:szCs w:val="27"/>
          <w:lang w:eastAsia="en-GB"/>
        </w:rPr>
      </w:pPr>
      <w:r w:rsidRPr="00E67F2B">
        <w:rPr>
          <w:rFonts w:ascii="Times New Roman" w:eastAsia="Times New Roman" w:hAnsi="Times New Roman" w:cs="Times New Roman"/>
          <w:color w:val="000000"/>
          <w:sz w:val="27"/>
          <w:szCs w:val="27"/>
          <w:lang w:eastAsia="en-GB"/>
        </w:rPr>
        <w:t>Should any individual wish to see the data held by the council they should send a request to the clerk@mg-pc.uk</w:t>
      </w:r>
    </w:p>
    <w:p w14:paraId="60FDF3A6" w14:textId="77777777" w:rsidR="00E67F2B" w:rsidRPr="00E67F2B" w:rsidRDefault="00E67F2B" w:rsidP="00E67F2B">
      <w:pPr>
        <w:numPr>
          <w:ilvl w:val="0"/>
          <w:numId w:val="1"/>
        </w:numPr>
        <w:spacing w:after="150" w:line="240" w:lineRule="auto"/>
        <w:ind w:left="1170"/>
        <w:rPr>
          <w:rFonts w:ascii="Times New Roman" w:eastAsia="Times New Roman" w:hAnsi="Times New Roman" w:cs="Times New Roman"/>
          <w:color w:val="000000"/>
          <w:sz w:val="27"/>
          <w:szCs w:val="27"/>
          <w:lang w:eastAsia="en-GB"/>
        </w:rPr>
      </w:pPr>
      <w:r w:rsidRPr="00E67F2B">
        <w:rPr>
          <w:rFonts w:ascii="Times New Roman" w:eastAsia="Times New Roman" w:hAnsi="Times New Roman" w:cs="Times New Roman"/>
          <w:color w:val="000000"/>
          <w:sz w:val="27"/>
          <w:szCs w:val="27"/>
          <w:lang w:eastAsia="en-GB"/>
        </w:rPr>
        <w:t>Should anybody wish to be added to our ’email list’ please email the clerk.</w:t>
      </w:r>
    </w:p>
    <w:p w14:paraId="09791DEB" w14:textId="77777777" w:rsidR="008F070D" w:rsidRDefault="008F070D"/>
    <w:sectPr w:rsidR="008F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05AE7"/>
    <w:multiLevelType w:val="multilevel"/>
    <w:tmpl w:val="155C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TQ2trQ0sjC0MDJW0lEKTi0uzszPAykwrAUAy1qBQSwAAAA="/>
  </w:docVars>
  <w:rsids>
    <w:rsidRoot w:val="00E67F2B"/>
    <w:rsid w:val="008F070D"/>
    <w:rsid w:val="00E6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39B6"/>
  <w15:chartTrackingRefBased/>
  <w15:docId w15:val="{85360471-EF97-49B7-9235-437DA9F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7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2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67F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07014">
      <w:bodyDiv w:val="1"/>
      <w:marLeft w:val="0"/>
      <w:marRight w:val="0"/>
      <w:marTop w:val="0"/>
      <w:marBottom w:val="0"/>
      <w:divBdr>
        <w:top w:val="none" w:sz="0" w:space="0" w:color="auto"/>
        <w:left w:val="none" w:sz="0" w:space="0" w:color="auto"/>
        <w:bottom w:val="none" w:sz="0" w:space="0" w:color="auto"/>
        <w:right w:val="none" w:sz="0" w:space="0" w:color="auto"/>
      </w:divBdr>
      <w:divsChild>
        <w:div w:id="1335642542">
          <w:marLeft w:val="0"/>
          <w:marRight w:val="0"/>
          <w:marTop w:val="0"/>
          <w:marBottom w:val="0"/>
          <w:divBdr>
            <w:top w:val="none" w:sz="0" w:space="0" w:color="auto"/>
            <w:left w:val="none" w:sz="0" w:space="0" w:color="auto"/>
            <w:bottom w:val="none" w:sz="0" w:space="0" w:color="auto"/>
            <w:right w:val="none" w:sz="0" w:space="0" w:color="auto"/>
          </w:divBdr>
          <w:divsChild>
            <w:div w:id="1558124194">
              <w:marLeft w:val="0"/>
              <w:marRight w:val="0"/>
              <w:marTop w:val="0"/>
              <w:marBottom w:val="0"/>
              <w:divBdr>
                <w:top w:val="none" w:sz="0" w:space="0" w:color="auto"/>
                <w:left w:val="none" w:sz="0" w:space="0" w:color="auto"/>
                <w:bottom w:val="none" w:sz="0" w:space="0" w:color="auto"/>
                <w:right w:val="none" w:sz="0" w:space="0" w:color="auto"/>
              </w:divBdr>
              <w:divsChild>
                <w:div w:id="10232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Abbs</dc:creator>
  <cp:keywords/>
  <dc:description/>
  <cp:lastModifiedBy>Adrian Abbs</cp:lastModifiedBy>
  <cp:revision>1</cp:revision>
  <dcterms:created xsi:type="dcterms:W3CDTF">2020-10-20T09:22:00Z</dcterms:created>
  <dcterms:modified xsi:type="dcterms:W3CDTF">2020-10-20T09:22:00Z</dcterms:modified>
</cp:coreProperties>
</file>